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F977C" w14:textId="77777777" w:rsidR="004B0998" w:rsidRPr="004370B1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lang w:val="ru-RU" w:eastAsia="ru-RU"/>
        </w:rPr>
        <w:drawing>
          <wp:inline distT="0" distB="0" distL="0" distR="0" wp14:anchorId="02AA5D1A" wp14:editId="5CC251BC">
            <wp:extent cx="429260" cy="612140"/>
            <wp:effectExtent l="19050" t="0" r="8890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46333C9" w14:textId="77777777" w:rsidR="004B0998" w:rsidRPr="004370B1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14:paraId="3CC6614A" w14:textId="77777777" w:rsidR="004B0998" w:rsidRPr="004370B1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218F215C" w14:textId="77777777" w:rsidR="004B0998" w:rsidRPr="00191240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0AFF9939" w14:textId="77777777" w:rsidR="004B0998" w:rsidRPr="00191240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AA5C82C" w14:textId="77777777" w:rsidR="004B0998" w:rsidRPr="00191240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РІШЕННЯ</w:t>
      </w:r>
    </w:p>
    <w:p w14:paraId="14FCF6C3" w14:textId="77777777" w:rsidR="004B0998" w:rsidRPr="00191240" w:rsidRDefault="004B099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79341D9" w14:textId="1571DB43" w:rsidR="004B0998" w:rsidRPr="004370B1" w:rsidRDefault="008F279B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ru-RU"/>
        </w:rPr>
        <w:t>__</w:t>
      </w:r>
      <w:r w:rsidR="004B0998"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="004B0998" w:rsidRPr="00191240">
        <w:rPr>
          <w:rFonts w:ascii="Times New Roman" w:hAnsi="Times New Roman"/>
          <w:b/>
          <w:sz w:val="28"/>
          <w:szCs w:val="28"/>
        </w:rPr>
        <w:t>8</w:t>
      </w:r>
      <w:r w:rsidR="004B0998"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775205B5" w14:textId="77777777" w:rsidR="004B0998" w:rsidRPr="004370B1" w:rsidRDefault="004B0998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14:paraId="20B1F5D4" w14:textId="1EB2E707" w:rsidR="004B0998" w:rsidRPr="00340B4B" w:rsidRDefault="004B0998" w:rsidP="00D84CEC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______</w:t>
      </w:r>
      <w:r w:rsidRPr="004B0998">
        <w:rPr>
          <w:rFonts w:ascii="Times New Roman" w:hAnsi="Times New Roman"/>
          <w:sz w:val="28"/>
          <w:szCs w:val="28"/>
          <w:lang w:val="ru-RU"/>
        </w:rPr>
        <w:t>___</w:t>
      </w:r>
      <w:r w:rsidRPr="004370B1">
        <w:rPr>
          <w:rFonts w:ascii="Times New Roman" w:hAnsi="Times New Roman"/>
          <w:sz w:val="28"/>
          <w:szCs w:val="28"/>
        </w:rPr>
        <w:t xml:space="preserve"> 202</w:t>
      </w:r>
      <w:r w:rsidR="008F279B">
        <w:rPr>
          <w:rFonts w:ascii="Times New Roman" w:hAnsi="Times New Roman"/>
          <w:sz w:val="28"/>
          <w:szCs w:val="28"/>
        </w:rPr>
        <w:t>6</w:t>
      </w:r>
      <w:r w:rsidRPr="004370B1">
        <w:rPr>
          <w:rFonts w:ascii="Times New Roman" w:hAnsi="Times New Roman"/>
          <w:sz w:val="28"/>
          <w:szCs w:val="28"/>
        </w:rPr>
        <w:t xml:space="preserve"> року        </w:t>
      </w:r>
      <w:r w:rsidRPr="004370B1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  <w:lang w:val="ru-RU"/>
        </w:rPr>
        <w:t xml:space="preserve">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ru-RU"/>
        </w:rPr>
        <w:t>___</w:t>
      </w:r>
    </w:p>
    <w:p w14:paraId="66309044" w14:textId="77777777" w:rsidR="00885077" w:rsidRDefault="00885077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544"/>
        <w:gridCol w:w="4094"/>
      </w:tblGrid>
      <w:tr w:rsidR="00885077" w:rsidRPr="00FD0462" w14:paraId="298348C7" w14:textId="77777777" w:rsidTr="00BF1359">
        <w:tc>
          <w:tcPr>
            <w:tcW w:w="5637" w:type="dxa"/>
          </w:tcPr>
          <w:p w14:paraId="701B8121" w14:textId="1AF41F0C" w:rsidR="00885077" w:rsidRPr="004370B1" w:rsidRDefault="00C02FD3" w:rsidP="00682954">
            <w:pPr>
              <w:tabs>
                <w:tab w:val="left" w:pos="1560"/>
                <w:tab w:val="left" w:pos="1701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02F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 звіт старости </w:t>
            </w:r>
            <w:r w:rsidR="004D40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Мончинського</w:t>
            </w:r>
            <w:r w:rsidRPr="00C02F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старостинського округу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r w:rsidR="004D40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Ткачук І. В.</w:t>
            </w:r>
            <w:r w:rsidRPr="00C02F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перед Погребищенською міською радою</w:t>
            </w:r>
          </w:p>
        </w:tc>
        <w:tc>
          <w:tcPr>
            <w:tcW w:w="4217" w:type="dxa"/>
          </w:tcPr>
          <w:p w14:paraId="6A35B590" w14:textId="77777777" w:rsidR="00885077" w:rsidRPr="00FD0462" w:rsidRDefault="00885077" w:rsidP="00D84CEC">
            <w:pPr>
              <w:spacing w:after="0" w:line="240" w:lineRule="auto"/>
              <w:ind w:firstLine="567"/>
              <w:rPr>
                <w:b/>
                <w:sz w:val="28"/>
                <w:szCs w:val="28"/>
              </w:rPr>
            </w:pPr>
          </w:p>
        </w:tc>
      </w:tr>
    </w:tbl>
    <w:p w14:paraId="2C8BD09D" w14:textId="77777777" w:rsidR="00CC6E48" w:rsidRDefault="00CC6E4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7CF99E4A" w14:textId="39BD5C6A" w:rsidR="00F175B2" w:rsidRDefault="00F175B2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Керуючись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ункт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ом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11 ч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астини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першої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атті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26, ч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астин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ою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шостою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атті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54</w:t>
      </w:r>
      <w:r w:rsidRPr="004A11D6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eastAsia="ru-RU"/>
        </w:rPr>
        <w:t>1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ч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астин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ою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першою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атті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59 Закону України «Про місцеве самоврядування в Україні», розділ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34 сесії Погребищенської міської ради 8 скликання  від 27 жовтня 2022 року № 1045 «Про внесення змін та доповнень до Положення про старосту Погребищенської міської ради», рішення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34 сесії Погребищенської міської ради 8 скликання від 27 жовтня 2022 року №1046 «Про звітування </w:t>
      </w:r>
      <w:proofErr w:type="spellStart"/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старост</w:t>
      </w:r>
      <w:proofErr w:type="spellEnd"/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 свою роботу перед жителями старостинських округів та Погребищенською міською радою 8 скликання», 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заслухавши та обговоривши звіт старости </w:t>
      </w:r>
      <w:r w:rsidR="004D409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Мончинського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старостинського округу </w:t>
      </w:r>
      <w:r w:rsidR="004D409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Ткачук І. В.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 свою роботу, </w:t>
      </w:r>
      <w:r w:rsidR="00C02FD3"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>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враховуючи висновок </w:t>
      </w:r>
      <w:bookmarkStart w:id="0" w:name="_Hlk88230881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постійної комісії міської ради </w:t>
      </w:r>
      <w:bookmarkStart w:id="1" w:name="_Hlk89415537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bookmarkEnd w:id="1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bookmarkEnd w:id="0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міська рада</w:t>
      </w:r>
    </w:p>
    <w:p w14:paraId="0F3A7BD1" w14:textId="77777777" w:rsidR="00F175B2" w:rsidRPr="006E70AC" w:rsidRDefault="00F175B2" w:rsidP="00F175B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14:paraId="51ACA903" w14:textId="77777777" w:rsidR="00F175B2" w:rsidRDefault="00F175B2" w:rsidP="00F175B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ВИРІШИЛА:</w:t>
      </w:r>
    </w:p>
    <w:p w14:paraId="67DCB8BF" w14:textId="77777777" w:rsidR="00F175B2" w:rsidRPr="006E70AC" w:rsidRDefault="00F175B2" w:rsidP="00F175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BABC4B5" w14:textId="2F792287" w:rsidR="00C02FD3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Звіт старости </w:t>
      </w:r>
      <w:r w:rsidR="004D409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Мончинського</w:t>
      </w: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старостинського округу </w:t>
      </w:r>
      <w:r w:rsidR="004D409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Ткачук </w:t>
      </w:r>
      <w:proofErr w:type="spellStart"/>
      <w:r w:rsidR="004D409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Інни</w:t>
      </w:r>
      <w:proofErr w:type="spellEnd"/>
      <w:r w:rsidR="004D409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56358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Вікторівни</w:t>
      </w:r>
      <w:proofErr w:type="spellEnd"/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Погребищенською міською радою, що додається, взяти до відома. </w:t>
      </w:r>
    </w:p>
    <w:p w14:paraId="7E3139D4" w14:textId="77777777" w:rsidR="00A86C3A" w:rsidRPr="00A86C3A" w:rsidRDefault="00A86C3A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14:paraId="47A636BC" w14:textId="77777777" w:rsidR="00C02FD3" w:rsidRPr="00C02FD3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 за виконанням цього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14:paraId="50EE07E1" w14:textId="77777777" w:rsidR="00885077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41856A45" w14:textId="77777777" w:rsidR="00A86C3A" w:rsidRPr="00A86C3A" w:rsidRDefault="00A86C3A" w:rsidP="00D84CEC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56B1184E" w14:textId="77777777" w:rsidR="0084055D" w:rsidRDefault="00885077" w:rsidP="00682954">
      <w:pPr>
        <w:spacing w:after="0" w:line="240" w:lineRule="auto"/>
        <w:rPr>
          <w:rFonts w:ascii="Times New Roman" w:hAnsi="Times New Roman"/>
          <w:b/>
          <w:sz w:val="28"/>
          <w:szCs w:val="28"/>
          <w:lang w:eastAsia="zh-CN"/>
        </w:rPr>
      </w:pPr>
      <w:r w:rsidRPr="004370B1">
        <w:rPr>
          <w:rFonts w:ascii="Times New Roman" w:hAnsi="Times New Roman"/>
          <w:b/>
          <w:sz w:val="28"/>
          <w:szCs w:val="28"/>
          <w:lang w:eastAsia="zh-CN"/>
        </w:rPr>
        <w:t xml:space="preserve">  Міський голова</w:t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  <w:t>Сергій ВОЛИНСЬКИЙ</w:t>
      </w:r>
      <w:r w:rsidR="0084055D">
        <w:rPr>
          <w:rFonts w:ascii="Times New Roman" w:hAnsi="Times New Roman"/>
          <w:b/>
          <w:sz w:val="28"/>
          <w:szCs w:val="28"/>
          <w:lang w:eastAsia="zh-CN"/>
        </w:rPr>
        <w:br w:type="page"/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4"/>
        <w:gridCol w:w="4574"/>
      </w:tblGrid>
      <w:tr w:rsidR="00D95F55" w:rsidRPr="00554934" w14:paraId="1223345B" w14:textId="77777777" w:rsidTr="00D95F55">
        <w:tc>
          <w:tcPr>
            <w:tcW w:w="5211" w:type="dxa"/>
          </w:tcPr>
          <w:p w14:paraId="62FE52CF" w14:textId="77777777" w:rsidR="00D95F55" w:rsidRPr="00554934" w:rsidRDefault="00D95F55" w:rsidP="00D84CEC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</w:p>
        </w:tc>
        <w:tc>
          <w:tcPr>
            <w:tcW w:w="4643" w:type="dxa"/>
          </w:tcPr>
          <w:p w14:paraId="51BBAD4F" w14:textId="77777777" w:rsidR="00D95F55" w:rsidRPr="00554934" w:rsidRDefault="00D95F55" w:rsidP="00D84CE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Додаток</w:t>
            </w:r>
          </w:p>
          <w:p w14:paraId="27F48EEF" w14:textId="77777777" w:rsidR="00D95F55" w:rsidRPr="00554934" w:rsidRDefault="00D95F55" w:rsidP="00D84CE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до рішення __ сесії Погребищенської міської ради 8 скликання</w:t>
            </w:r>
          </w:p>
          <w:p w14:paraId="6C1C3B7E" w14:textId="04E18A36" w:rsidR="00D95F55" w:rsidRPr="00554934" w:rsidRDefault="00D95F55" w:rsidP="00D84CEC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__ _________ 202</w:t>
            </w:r>
            <w:r w:rsidR="008F279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6</w:t>
            </w: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року № ____</w:t>
            </w:r>
          </w:p>
        </w:tc>
      </w:tr>
    </w:tbl>
    <w:p w14:paraId="6B9C49F8" w14:textId="77777777" w:rsidR="00885077" w:rsidRPr="00554934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zh-CN"/>
        </w:rPr>
      </w:pPr>
    </w:p>
    <w:p w14:paraId="65CE90CC" w14:textId="67008FF6" w:rsidR="0084055D" w:rsidRPr="00554934" w:rsidRDefault="00D95F55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r w:rsidRPr="005549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Звіт старости </w:t>
      </w:r>
      <w:r w:rsidR="004D40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Мончинського</w:t>
      </w:r>
      <w:r w:rsidRPr="005549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старостинського округу </w:t>
      </w:r>
      <w:r w:rsidR="004D40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Ткачук І. В.</w:t>
      </w:r>
      <w:r w:rsidRPr="005549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перед Погребищенською міською радою</w:t>
      </w:r>
    </w:p>
    <w:p w14:paraId="4095DCEB" w14:textId="77777777" w:rsidR="0084055D" w:rsidRPr="00A86C3A" w:rsidRDefault="0084055D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</w:p>
    <w:p w14:paraId="57819EF5" w14:textId="4C2CF9FE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>Керуючись Конституцією України, частиною 6 статті 54-1 Закону України «Про місцеве самоврядування в Україні», Положенням про старосту, затвердженим рішенням 17 сесії Погребищенської міської ради VIII скликання від 07</w:t>
      </w:r>
      <w:r w:rsidR="00115E38">
        <w:rPr>
          <w:rFonts w:ascii="Times New Roman" w:hAnsi="Times New Roman" w:cs="Times New Roman"/>
          <w:sz w:val="28"/>
          <w:szCs w:val="28"/>
        </w:rPr>
        <w:t xml:space="preserve"> жовтня </w:t>
      </w:r>
      <w:r w:rsidRPr="00A86C3A">
        <w:rPr>
          <w:rFonts w:ascii="Times New Roman" w:hAnsi="Times New Roman" w:cs="Times New Roman"/>
          <w:sz w:val="28"/>
          <w:szCs w:val="28"/>
        </w:rPr>
        <w:t xml:space="preserve">2021 року № 202-17-8/1565, я,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Ткачук Інна Вікторівна,</w:t>
      </w:r>
      <w:r w:rsidRPr="00A86C3A">
        <w:rPr>
          <w:rFonts w:ascii="Times New Roman" w:hAnsi="Times New Roman" w:cs="Times New Roman"/>
          <w:sz w:val="28"/>
          <w:szCs w:val="28"/>
        </w:rPr>
        <w:t xml:space="preserve"> староста Мончинського старостинського округу Погребищенської міської ради, звітую про свою діяльність за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2025 рік.</w:t>
      </w:r>
    </w:p>
    <w:p w14:paraId="22BBF20D" w14:textId="77777777" w:rsidR="00A86C3A" w:rsidRPr="00115E38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>У своїй діяльності керувалася законодавчими актами України, виконувала доручення Погребищенської міської ради, її виконавчого комітету та міського голови, надавала необхідну інформацію та виконувала інші обов’язки в межах наданих повноважень відповідно до чинного законодавства України.</w:t>
      </w:r>
    </w:p>
    <w:p w14:paraId="04E09F5A" w14:textId="77777777" w:rsidR="00A86C3A" w:rsidRPr="00115E38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F41966B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6C3A">
        <w:rPr>
          <w:rFonts w:ascii="Times New Roman" w:hAnsi="Times New Roman" w:cs="Times New Roman"/>
          <w:b/>
          <w:bCs/>
          <w:sz w:val="28"/>
          <w:szCs w:val="28"/>
        </w:rPr>
        <w:t>Загальна характеристика старостинського округу</w:t>
      </w:r>
    </w:p>
    <w:p w14:paraId="32345B77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До Мончинського старостинського округу входять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села Мончин, Сопин та селище Григорівка.</w:t>
      </w:r>
    </w:p>
    <w:p w14:paraId="1DA5C0D8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Станом на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1 січня 2026 року</w:t>
      </w:r>
      <w:r w:rsidRPr="00A86C3A">
        <w:rPr>
          <w:rFonts w:ascii="Times New Roman" w:hAnsi="Times New Roman" w:cs="Times New Roman"/>
          <w:sz w:val="28"/>
          <w:szCs w:val="28"/>
        </w:rPr>
        <w:t xml:space="preserve"> чисельність зареєстрованого населення становить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632 особи,</w:t>
      </w:r>
      <w:r w:rsidRPr="00A86C3A">
        <w:rPr>
          <w:rFonts w:ascii="Times New Roman" w:hAnsi="Times New Roman" w:cs="Times New Roman"/>
          <w:sz w:val="28"/>
          <w:szCs w:val="28"/>
        </w:rPr>
        <w:t xml:space="preserve"> у тому числі:</w:t>
      </w:r>
    </w:p>
    <w:p w14:paraId="7AE3E56C" w14:textId="5805CF76" w:rsidR="00A86C3A" w:rsidRPr="00A86C3A" w:rsidRDefault="00115E38" w:rsidP="00115E38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6C3A" w:rsidRPr="00A86C3A">
        <w:rPr>
          <w:rFonts w:ascii="Times New Roman" w:hAnsi="Times New Roman" w:cs="Times New Roman"/>
          <w:sz w:val="28"/>
          <w:szCs w:val="28"/>
        </w:rPr>
        <w:t xml:space="preserve">село Мончин </w:t>
      </w:r>
      <w:r w:rsidR="00A86C3A" w:rsidRPr="00A86C3A">
        <w:rPr>
          <w:rFonts w:ascii="Times New Roman" w:hAnsi="Times New Roman" w:cs="Times New Roman"/>
          <w:b/>
          <w:bCs/>
          <w:sz w:val="28"/>
          <w:szCs w:val="28"/>
        </w:rPr>
        <w:t>— 383 особи;</w:t>
      </w:r>
    </w:p>
    <w:p w14:paraId="13E560F7" w14:textId="566FCDCD" w:rsidR="00A86C3A" w:rsidRPr="00A86C3A" w:rsidRDefault="00115E38" w:rsidP="00115E3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6C3A" w:rsidRPr="00A86C3A">
        <w:rPr>
          <w:rFonts w:ascii="Times New Roman" w:hAnsi="Times New Roman" w:cs="Times New Roman"/>
          <w:sz w:val="28"/>
          <w:szCs w:val="28"/>
        </w:rPr>
        <w:t xml:space="preserve">село Сопин — </w:t>
      </w:r>
      <w:r w:rsidR="00A86C3A" w:rsidRPr="00A86C3A">
        <w:rPr>
          <w:rFonts w:ascii="Times New Roman" w:hAnsi="Times New Roman" w:cs="Times New Roman"/>
          <w:b/>
          <w:bCs/>
          <w:sz w:val="28"/>
          <w:szCs w:val="28"/>
        </w:rPr>
        <w:t>249 осіб.</w:t>
      </w:r>
    </w:p>
    <w:p w14:paraId="61C5999A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Протягом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звітного року</w:t>
      </w:r>
      <w:r w:rsidRPr="00A86C3A">
        <w:rPr>
          <w:rFonts w:ascii="Times New Roman" w:hAnsi="Times New Roman" w:cs="Times New Roman"/>
          <w:sz w:val="28"/>
          <w:szCs w:val="28"/>
        </w:rPr>
        <w:t xml:space="preserve"> на території старостинського округу:</w:t>
      </w:r>
    </w:p>
    <w:p w14:paraId="74A299C9" w14:textId="4FBC2B13" w:rsidR="00A86C3A" w:rsidRPr="00A86C3A" w:rsidRDefault="00115E38" w:rsidP="00115E3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6C3A" w:rsidRPr="00A86C3A">
        <w:rPr>
          <w:rFonts w:ascii="Times New Roman" w:hAnsi="Times New Roman" w:cs="Times New Roman"/>
          <w:sz w:val="28"/>
          <w:szCs w:val="28"/>
        </w:rPr>
        <w:t xml:space="preserve">народилася </w:t>
      </w:r>
      <w:r w:rsidR="00A86C3A" w:rsidRPr="00A86C3A">
        <w:rPr>
          <w:rFonts w:ascii="Times New Roman" w:hAnsi="Times New Roman" w:cs="Times New Roman"/>
          <w:b/>
          <w:bCs/>
          <w:sz w:val="28"/>
          <w:szCs w:val="28"/>
        </w:rPr>
        <w:t>1 дитина;</w:t>
      </w:r>
    </w:p>
    <w:p w14:paraId="1CF2A2FE" w14:textId="60EAEA81" w:rsidR="00A86C3A" w:rsidRPr="00A86C3A" w:rsidRDefault="00115E38" w:rsidP="00115E3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6C3A" w:rsidRPr="00A86C3A">
        <w:rPr>
          <w:rFonts w:ascii="Times New Roman" w:hAnsi="Times New Roman" w:cs="Times New Roman"/>
          <w:sz w:val="28"/>
          <w:szCs w:val="28"/>
        </w:rPr>
        <w:t xml:space="preserve">померло </w:t>
      </w:r>
      <w:r w:rsidR="00A86C3A" w:rsidRPr="00A86C3A">
        <w:rPr>
          <w:rFonts w:ascii="Times New Roman" w:hAnsi="Times New Roman" w:cs="Times New Roman"/>
          <w:b/>
          <w:bCs/>
          <w:sz w:val="28"/>
          <w:szCs w:val="28"/>
        </w:rPr>
        <w:t>9 осіб.</w:t>
      </w:r>
    </w:p>
    <w:p w14:paraId="23639E33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На території сіл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 xml:space="preserve">Мончин та Сопин </w:t>
      </w:r>
      <w:r w:rsidRPr="00A86C3A">
        <w:rPr>
          <w:rFonts w:ascii="Times New Roman" w:hAnsi="Times New Roman" w:cs="Times New Roman"/>
          <w:sz w:val="28"/>
          <w:szCs w:val="28"/>
        </w:rPr>
        <w:t xml:space="preserve">проживають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5 багатодітних сімей.</w:t>
      </w:r>
    </w:p>
    <w:p w14:paraId="3FB8DFA5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>Соціальними працівниками обслуговується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 xml:space="preserve"> 12 осіб похилого віку,</w:t>
      </w:r>
      <w:r w:rsidRPr="00A86C3A">
        <w:rPr>
          <w:rFonts w:ascii="Times New Roman" w:hAnsi="Times New Roman" w:cs="Times New Roman"/>
          <w:sz w:val="28"/>
          <w:szCs w:val="28"/>
        </w:rPr>
        <w:t xml:space="preserve"> які потребують стороннього догляду.</w:t>
      </w:r>
    </w:p>
    <w:p w14:paraId="3268A3F8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На території старостинського округу зареєстровано та фактично проживають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6 сімей внутрішньо переміщених осіб</w:t>
      </w:r>
      <w:r w:rsidRPr="00A86C3A">
        <w:rPr>
          <w:rFonts w:ascii="Times New Roman" w:hAnsi="Times New Roman" w:cs="Times New Roman"/>
          <w:sz w:val="28"/>
          <w:szCs w:val="28"/>
        </w:rPr>
        <w:t xml:space="preserve">, у яких налічується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 xml:space="preserve">18 осіб, </w:t>
      </w:r>
      <w:r w:rsidRPr="00A86C3A">
        <w:rPr>
          <w:rFonts w:ascii="Times New Roman" w:hAnsi="Times New Roman" w:cs="Times New Roman"/>
          <w:sz w:val="28"/>
          <w:szCs w:val="28"/>
        </w:rPr>
        <w:t>з них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 xml:space="preserve"> 8 дітей.</w:t>
      </w:r>
    </w:p>
    <w:p w14:paraId="73673190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8E564A9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6C3A">
        <w:rPr>
          <w:rFonts w:ascii="Times New Roman" w:hAnsi="Times New Roman" w:cs="Times New Roman"/>
          <w:b/>
          <w:bCs/>
          <w:sz w:val="28"/>
          <w:szCs w:val="28"/>
        </w:rPr>
        <w:t>Соціальна інфраструктура</w:t>
      </w:r>
    </w:p>
    <w:p w14:paraId="73539144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>На території старостинського округу функціонують заклади соціальної сфери та об’єкти інфраструктури, які забезпечують базові потреби населення.</w:t>
      </w:r>
    </w:p>
    <w:p w14:paraId="67F8D0CA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У селі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 xml:space="preserve">Мончин </w:t>
      </w:r>
      <w:r w:rsidRPr="00A86C3A">
        <w:rPr>
          <w:rFonts w:ascii="Times New Roman" w:hAnsi="Times New Roman" w:cs="Times New Roman"/>
          <w:sz w:val="28"/>
          <w:szCs w:val="28"/>
        </w:rPr>
        <w:t>працює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 xml:space="preserve"> комунальний заклад «</w:t>
      </w:r>
      <w:proofErr w:type="spellStart"/>
      <w:r w:rsidRPr="00A86C3A">
        <w:rPr>
          <w:rFonts w:ascii="Times New Roman" w:hAnsi="Times New Roman" w:cs="Times New Roman"/>
          <w:b/>
          <w:bCs/>
          <w:sz w:val="28"/>
          <w:szCs w:val="28"/>
        </w:rPr>
        <w:t>Мончинський</w:t>
      </w:r>
      <w:proofErr w:type="spellEnd"/>
      <w:r w:rsidRPr="00A86C3A">
        <w:rPr>
          <w:rFonts w:ascii="Times New Roman" w:hAnsi="Times New Roman" w:cs="Times New Roman"/>
          <w:b/>
          <w:bCs/>
          <w:sz w:val="28"/>
          <w:szCs w:val="28"/>
        </w:rPr>
        <w:t xml:space="preserve"> заклад дошкільної освіти».</w:t>
      </w:r>
    </w:p>
    <w:p w14:paraId="4F6ED596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Медичне обслуговування населення забезпечують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 xml:space="preserve">фельдшерсько-акушерські пункти </w:t>
      </w:r>
      <w:r w:rsidRPr="00A86C3A">
        <w:rPr>
          <w:rFonts w:ascii="Times New Roman" w:hAnsi="Times New Roman" w:cs="Times New Roman"/>
          <w:sz w:val="28"/>
          <w:szCs w:val="28"/>
        </w:rPr>
        <w:t>у селах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 xml:space="preserve"> Мончин </w:t>
      </w:r>
      <w:r w:rsidRPr="00A86C3A">
        <w:rPr>
          <w:rFonts w:ascii="Times New Roman" w:hAnsi="Times New Roman" w:cs="Times New Roman"/>
          <w:sz w:val="28"/>
          <w:szCs w:val="28"/>
        </w:rPr>
        <w:t>та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 xml:space="preserve"> Сопин.</w:t>
      </w:r>
    </w:p>
    <w:p w14:paraId="6A04AD29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>Для забезпечення культурного розвитку населення функціонують:</w:t>
      </w:r>
    </w:p>
    <w:p w14:paraId="5073FDA6" w14:textId="5A0E4475" w:rsidR="00A86C3A" w:rsidRPr="00A86C3A" w:rsidRDefault="00115E38" w:rsidP="00115E38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- </w:t>
      </w:r>
      <w:r w:rsidR="00A86C3A" w:rsidRPr="00A86C3A">
        <w:rPr>
          <w:rFonts w:ascii="Times New Roman" w:hAnsi="Times New Roman" w:cs="Times New Roman"/>
          <w:b/>
          <w:bCs/>
          <w:sz w:val="28"/>
          <w:szCs w:val="28"/>
        </w:rPr>
        <w:t>сільський клуб у селі Сопин;</w:t>
      </w:r>
    </w:p>
    <w:p w14:paraId="0CD69789" w14:textId="71701BA1" w:rsidR="00A86C3A" w:rsidRPr="00A86C3A" w:rsidRDefault="00115E38" w:rsidP="00115E38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="00A86C3A" w:rsidRPr="00A86C3A">
        <w:rPr>
          <w:rFonts w:ascii="Times New Roman" w:hAnsi="Times New Roman" w:cs="Times New Roman"/>
          <w:b/>
          <w:bCs/>
          <w:sz w:val="28"/>
          <w:szCs w:val="28"/>
        </w:rPr>
        <w:t>бібліотека у селі Мончин.</w:t>
      </w:r>
    </w:p>
    <w:p w14:paraId="1F800829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Поштові послуги надає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пересувне відділення поштового зв’язку,</w:t>
      </w:r>
      <w:r w:rsidRPr="00A86C3A">
        <w:rPr>
          <w:rFonts w:ascii="Times New Roman" w:hAnsi="Times New Roman" w:cs="Times New Roman"/>
          <w:sz w:val="28"/>
          <w:szCs w:val="28"/>
        </w:rPr>
        <w:t xml:space="preserve"> яке працює один раз на тиждень.</w:t>
      </w:r>
    </w:p>
    <w:p w14:paraId="0DC5D8E0" w14:textId="77777777" w:rsid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На території округу функціонують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магазини роздрібної торгівлі</w:t>
      </w:r>
      <w:r w:rsidRPr="00A86C3A">
        <w:rPr>
          <w:rFonts w:ascii="Times New Roman" w:hAnsi="Times New Roman" w:cs="Times New Roman"/>
          <w:sz w:val="28"/>
          <w:szCs w:val="28"/>
        </w:rPr>
        <w:t>, які забезпечують жителів необхідними продуктами харчування та товарами повсякденного вжитку.</w:t>
      </w:r>
    </w:p>
    <w:p w14:paraId="1F040CDA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A1DC3E4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6C3A">
        <w:rPr>
          <w:rFonts w:ascii="Times New Roman" w:hAnsi="Times New Roman" w:cs="Times New Roman"/>
          <w:b/>
          <w:bCs/>
          <w:sz w:val="28"/>
          <w:szCs w:val="28"/>
        </w:rPr>
        <w:t>Господарська діяльність на території округу</w:t>
      </w:r>
    </w:p>
    <w:p w14:paraId="62F0FCB5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>На території старостинського округу здійснюють господарську діяльність такі підприємства:</w:t>
      </w:r>
    </w:p>
    <w:p w14:paraId="521BA7C2" w14:textId="50027A3F" w:rsidR="00A86C3A" w:rsidRPr="00A86C3A" w:rsidRDefault="00115E38" w:rsidP="00115E3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6C3A" w:rsidRPr="00A86C3A">
        <w:rPr>
          <w:rFonts w:ascii="Times New Roman" w:hAnsi="Times New Roman" w:cs="Times New Roman"/>
          <w:sz w:val="28"/>
          <w:szCs w:val="28"/>
        </w:rPr>
        <w:t>СТОВ «Дніпро»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9FFAEEC" w14:textId="0A18A8A5" w:rsidR="00A86C3A" w:rsidRPr="00A86C3A" w:rsidRDefault="00115E38" w:rsidP="00115E3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6C3A" w:rsidRPr="00A86C3A">
        <w:rPr>
          <w:rFonts w:ascii="Times New Roman" w:hAnsi="Times New Roman" w:cs="Times New Roman"/>
          <w:sz w:val="28"/>
          <w:szCs w:val="28"/>
        </w:rPr>
        <w:t>ПП «Ольвія»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0E6475C" w14:textId="6F0A68AD" w:rsidR="00A86C3A" w:rsidRPr="00A86C3A" w:rsidRDefault="00115E38" w:rsidP="00115E3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6C3A" w:rsidRPr="00A86C3A">
        <w:rPr>
          <w:rFonts w:ascii="Times New Roman" w:hAnsi="Times New Roman" w:cs="Times New Roman"/>
          <w:sz w:val="28"/>
          <w:szCs w:val="28"/>
        </w:rPr>
        <w:t>ФГ «Ольвія-С»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D4C7409" w14:textId="5030646D" w:rsidR="00A86C3A" w:rsidRPr="00A86C3A" w:rsidRDefault="00115E38" w:rsidP="00115E3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6C3A" w:rsidRPr="00A86C3A">
        <w:rPr>
          <w:rFonts w:ascii="Times New Roman" w:hAnsi="Times New Roman" w:cs="Times New Roman"/>
          <w:sz w:val="28"/>
          <w:szCs w:val="28"/>
        </w:rPr>
        <w:t>СФГ «</w:t>
      </w:r>
      <w:proofErr w:type="spellStart"/>
      <w:r w:rsidR="00A86C3A" w:rsidRPr="00A86C3A">
        <w:rPr>
          <w:rFonts w:ascii="Times New Roman" w:hAnsi="Times New Roman" w:cs="Times New Roman"/>
          <w:sz w:val="28"/>
          <w:szCs w:val="28"/>
        </w:rPr>
        <w:t>Наумчук</w:t>
      </w:r>
      <w:proofErr w:type="spellEnd"/>
      <w:r w:rsidR="00A86C3A" w:rsidRPr="00A86C3A">
        <w:rPr>
          <w:rFonts w:ascii="Times New Roman" w:hAnsi="Times New Roman" w:cs="Times New Roman"/>
          <w:sz w:val="28"/>
          <w:szCs w:val="28"/>
        </w:rPr>
        <w:t xml:space="preserve"> І.</w:t>
      </w:r>
      <w:r w:rsidR="00F630BA">
        <w:rPr>
          <w:rFonts w:ascii="Times New Roman" w:hAnsi="Times New Roman" w:cs="Times New Roman"/>
          <w:sz w:val="28"/>
          <w:szCs w:val="28"/>
        </w:rPr>
        <w:t xml:space="preserve"> </w:t>
      </w:r>
      <w:r w:rsidR="00A86C3A" w:rsidRPr="00A86C3A">
        <w:rPr>
          <w:rFonts w:ascii="Times New Roman" w:hAnsi="Times New Roman" w:cs="Times New Roman"/>
          <w:sz w:val="28"/>
          <w:szCs w:val="28"/>
        </w:rPr>
        <w:t>К.»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90C280E" w14:textId="34CD6B79" w:rsidR="00A86C3A" w:rsidRPr="00A86C3A" w:rsidRDefault="00115E38" w:rsidP="00115E38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6C3A" w:rsidRPr="00A86C3A">
        <w:rPr>
          <w:rFonts w:ascii="Times New Roman" w:hAnsi="Times New Roman" w:cs="Times New Roman"/>
          <w:sz w:val="28"/>
          <w:szCs w:val="28"/>
        </w:rPr>
        <w:t>СФГ «Поділля» (с. Вівсяники)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269700F" w14:textId="77777777" w:rsidR="00A86C3A" w:rsidRPr="00115E38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>Ці підприємства відіграють важливу роль у розвитку сільських територій, забезпеченні робочих місць та підтримці соціально-економічного розвитку громади.</w:t>
      </w:r>
    </w:p>
    <w:p w14:paraId="03F50F43" w14:textId="77777777" w:rsidR="00A86C3A" w:rsidRPr="00115E38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1FCDA85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6C3A">
        <w:rPr>
          <w:rFonts w:ascii="Times New Roman" w:hAnsi="Times New Roman" w:cs="Times New Roman"/>
          <w:b/>
          <w:bCs/>
          <w:sz w:val="28"/>
          <w:szCs w:val="28"/>
        </w:rPr>
        <w:t>Робота старости з громадянами</w:t>
      </w:r>
    </w:p>
    <w:p w14:paraId="6C580FE2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Одним із пріоритетних напрямків моєї діяльності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є робота із зверненнями громадян та безпосереднє спілкування з жителями округу.</w:t>
      </w:r>
    </w:p>
    <w:p w14:paraId="09663CB4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86C3A">
        <w:rPr>
          <w:rFonts w:ascii="Times New Roman" w:hAnsi="Times New Roman" w:cs="Times New Roman"/>
          <w:sz w:val="28"/>
          <w:szCs w:val="28"/>
          <w:u w:val="single"/>
        </w:rPr>
        <w:t>Протягом звітного року я:</w:t>
      </w:r>
    </w:p>
    <w:p w14:paraId="32337293" w14:textId="01301333" w:rsidR="00A86C3A" w:rsidRPr="00A86C3A" w:rsidRDefault="00115E38" w:rsidP="00115E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6C3A" w:rsidRPr="00A86C3A">
        <w:rPr>
          <w:rFonts w:ascii="Times New Roman" w:hAnsi="Times New Roman" w:cs="Times New Roman"/>
          <w:sz w:val="28"/>
          <w:szCs w:val="28"/>
        </w:rPr>
        <w:t>брала участь у засіданнях виконавчого комітету Погребищенської міської ради;</w:t>
      </w:r>
    </w:p>
    <w:p w14:paraId="7ABF392E" w14:textId="0F5B25A5" w:rsidR="00A86C3A" w:rsidRPr="00A86C3A" w:rsidRDefault="00115E38" w:rsidP="00115E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6C3A" w:rsidRPr="00A86C3A">
        <w:rPr>
          <w:rFonts w:ascii="Times New Roman" w:hAnsi="Times New Roman" w:cs="Times New Roman"/>
          <w:sz w:val="28"/>
          <w:szCs w:val="28"/>
        </w:rPr>
        <w:t>здійснювала особистий прийом громадян та сприяла вирішенню їхніх проблемних питань;</w:t>
      </w:r>
    </w:p>
    <w:p w14:paraId="15019A5E" w14:textId="7A52CA23" w:rsidR="00A86C3A" w:rsidRPr="00A86C3A" w:rsidRDefault="00115E38" w:rsidP="00115E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6C3A" w:rsidRPr="00A86C3A">
        <w:rPr>
          <w:rFonts w:ascii="Times New Roman" w:hAnsi="Times New Roman" w:cs="Times New Roman"/>
          <w:sz w:val="28"/>
          <w:szCs w:val="28"/>
        </w:rPr>
        <w:t>приймала заяви та звернення від жителів сіл;</w:t>
      </w:r>
    </w:p>
    <w:p w14:paraId="798BB6FA" w14:textId="07213DF2" w:rsidR="00A86C3A" w:rsidRPr="00A86C3A" w:rsidRDefault="00115E38" w:rsidP="00115E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6C3A" w:rsidRPr="00A86C3A">
        <w:rPr>
          <w:rFonts w:ascii="Times New Roman" w:hAnsi="Times New Roman" w:cs="Times New Roman"/>
          <w:sz w:val="28"/>
          <w:szCs w:val="28"/>
        </w:rPr>
        <w:t>сприяла жителям у підготовці документів для подання до органів місцевого самоврядування;</w:t>
      </w:r>
    </w:p>
    <w:p w14:paraId="7FF782D0" w14:textId="66BA0D9C" w:rsidR="00A86C3A" w:rsidRPr="00A86C3A" w:rsidRDefault="00115E38" w:rsidP="00115E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6C3A" w:rsidRPr="00A86C3A">
        <w:rPr>
          <w:rFonts w:ascii="Times New Roman" w:hAnsi="Times New Roman" w:cs="Times New Roman"/>
          <w:sz w:val="28"/>
          <w:szCs w:val="28"/>
        </w:rPr>
        <w:t>представляла інтереси жителів старостинського округу у виконавчих органах міської ради;</w:t>
      </w:r>
    </w:p>
    <w:p w14:paraId="55625847" w14:textId="1266EE2A" w:rsidR="00A86C3A" w:rsidRPr="00A86C3A" w:rsidRDefault="00115E38" w:rsidP="00115E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6C3A" w:rsidRPr="00A86C3A">
        <w:rPr>
          <w:rFonts w:ascii="Times New Roman" w:hAnsi="Times New Roman" w:cs="Times New Roman"/>
          <w:sz w:val="28"/>
          <w:szCs w:val="28"/>
        </w:rPr>
        <w:t>забезпечувала передачу звернень громадян до відповідних органів та посадових осіб;</w:t>
      </w:r>
    </w:p>
    <w:p w14:paraId="38E1793B" w14:textId="47582A4D" w:rsidR="00A86C3A" w:rsidRPr="00A86C3A" w:rsidRDefault="00115E38" w:rsidP="00115E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6C3A" w:rsidRPr="00A86C3A">
        <w:rPr>
          <w:rFonts w:ascii="Times New Roman" w:hAnsi="Times New Roman" w:cs="Times New Roman"/>
          <w:sz w:val="28"/>
          <w:szCs w:val="28"/>
        </w:rPr>
        <w:t>здійснювала оповіщення військовозобов’язаних.</w:t>
      </w:r>
    </w:p>
    <w:p w14:paraId="3CF49351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У роботі старости значну допомогу надає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 xml:space="preserve">діловод </w:t>
      </w:r>
      <w:proofErr w:type="spellStart"/>
      <w:r w:rsidRPr="00A86C3A">
        <w:rPr>
          <w:rFonts w:ascii="Times New Roman" w:hAnsi="Times New Roman" w:cs="Times New Roman"/>
          <w:b/>
          <w:bCs/>
          <w:sz w:val="28"/>
          <w:szCs w:val="28"/>
        </w:rPr>
        <w:t>Кумчак</w:t>
      </w:r>
      <w:proofErr w:type="spellEnd"/>
      <w:r w:rsidRPr="00A86C3A">
        <w:rPr>
          <w:rFonts w:ascii="Times New Roman" w:hAnsi="Times New Roman" w:cs="Times New Roman"/>
          <w:b/>
          <w:bCs/>
          <w:sz w:val="28"/>
          <w:szCs w:val="28"/>
        </w:rPr>
        <w:t xml:space="preserve"> Валентина Володимирівна, </w:t>
      </w:r>
      <w:r w:rsidRPr="00A86C3A">
        <w:rPr>
          <w:rFonts w:ascii="Times New Roman" w:hAnsi="Times New Roman" w:cs="Times New Roman"/>
          <w:sz w:val="28"/>
          <w:szCs w:val="28"/>
        </w:rPr>
        <w:t>яка забезпечує належне ведення документації та організацію адміністративної роботи.</w:t>
      </w:r>
    </w:p>
    <w:p w14:paraId="0DC45DD3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150217F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6C3A">
        <w:rPr>
          <w:rFonts w:ascii="Times New Roman" w:hAnsi="Times New Roman" w:cs="Times New Roman"/>
          <w:b/>
          <w:bCs/>
          <w:sz w:val="28"/>
          <w:szCs w:val="28"/>
        </w:rPr>
        <w:t>Адміністративна діяльність</w:t>
      </w:r>
    </w:p>
    <w:p w14:paraId="3A21E7AB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Протягом року </w:t>
      </w:r>
      <w:proofErr w:type="spellStart"/>
      <w:r w:rsidRPr="00A86C3A">
        <w:rPr>
          <w:rFonts w:ascii="Times New Roman" w:hAnsi="Times New Roman" w:cs="Times New Roman"/>
          <w:sz w:val="28"/>
          <w:szCs w:val="28"/>
        </w:rPr>
        <w:t>Мончинським</w:t>
      </w:r>
      <w:proofErr w:type="spellEnd"/>
      <w:r w:rsidRPr="00A86C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6C3A">
        <w:rPr>
          <w:rFonts w:ascii="Times New Roman" w:hAnsi="Times New Roman" w:cs="Times New Roman"/>
          <w:sz w:val="28"/>
          <w:szCs w:val="28"/>
        </w:rPr>
        <w:t>старостинським</w:t>
      </w:r>
      <w:proofErr w:type="spellEnd"/>
      <w:r w:rsidRPr="00A86C3A">
        <w:rPr>
          <w:rFonts w:ascii="Times New Roman" w:hAnsi="Times New Roman" w:cs="Times New Roman"/>
          <w:sz w:val="28"/>
          <w:szCs w:val="28"/>
        </w:rPr>
        <w:t xml:space="preserve"> округом здійснювалася значна адміністративна робота.</w:t>
      </w:r>
    </w:p>
    <w:p w14:paraId="41C15F7E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>Зокрема:</w:t>
      </w:r>
    </w:p>
    <w:p w14:paraId="32792C7B" w14:textId="77777777" w:rsidR="00A86C3A" w:rsidRPr="00A86C3A" w:rsidRDefault="00A86C3A" w:rsidP="00A86C3A">
      <w:pPr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здійснювалося ведення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книг погосподарського обліку;</w:t>
      </w:r>
    </w:p>
    <w:p w14:paraId="6DAC3E00" w14:textId="77777777" w:rsidR="00A86C3A" w:rsidRPr="00A86C3A" w:rsidRDefault="00A86C3A" w:rsidP="00A86C3A">
      <w:pPr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lastRenderedPageBreak/>
        <w:t xml:space="preserve">видано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151 довідку</w:t>
      </w:r>
      <w:r w:rsidRPr="00A86C3A">
        <w:rPr>
          <w:rFonts w:ascii="Times New Roman" w:hAnsi="Times New Roman" w:cs="Times New Roman"/>
          <w:sz w:val="28"/>
          <w:szCs w:val="28"/>
        </w:rPr>
        <w:t xml:space="preserve"> різного характеру;</w:t>
      </w:r>
    </w:p>
    <w:p w14:paraId="03D3859B" w14:textId="77777777" w:rsidR="00A86C3A" w:rsidRPr="00A86C3A" w:rsidRDefault="00A86C3A" w:rsidP="00A86C3A">
      <w:pPr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оформлено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61 субсидію на тверде паливо</w:t>
      </w:r>
      <w:r w:rsidRPr="00A86C3A">
        <w:rPr>
          <w:rFonts w:ascii="Times New Roman" w:hAnsi="Times New Roman" w:cs="Times New Roman"/>
          <w:sz w:val="28"/>
          <w:szCs w:val="28"/>
        </w:rPr>
        <w:t>;</w:t>
      </w:r>
    </w:p>
    <w:p w14:paraId="64B94BAC" w14:textId="77777777" w:rsidR="00A86C3A" w:rsidRPr="00A86C3A" w:rsidRDefault="00A86C3A" w:rsidP="00A86C3A">
      <w:pPr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оформлено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38 субсидій на природний газ</w:t>
      </w:r>
      <w:r w:rsidRPr="00A86C3A">
        <w:rPr>
          <w:rFonts w:ascii="Times New Roman" w:hAnsi="Times New Roman" w:cs="Times New Roman"/>
          <w:sz w:val="28"/>
          <w:szCs w:val="28"/>
        </w:rPr>
        <w:t>;</w:t>
      </w:r>
    </w:p>
    <w:p w14:paraId="3398E073" w14:textId="77777777" w:rsidR="00A86C3A" w:rsidRPr="00A86C3A" w:rsidRDefault="00A86C3A" w:rsidP="00A86C3A">
      <w:pPr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оформлено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22 допомоги малозабезпеченим сім’ям</w:t>
      </w:r>
      <w:r w:rsidRPr="00A86C3A">
        <w:rPr>
          <w:rFonts w:ascii="Times New Roman" w:hAnsi="Times New Roman" w:cs="Times New Roman"/>
          <w:sz w:val="28"/>
          <w:szCs w:val="28"/>
        </w:rPr>
        <w:t>;</w:t>
      </w:r>
    </w:p>
    <w:p w14:paraId="0AE762E3" w14:textId="77777777" w:rsidR="00A86C3A" w:rsidRPr="00A86C3A" w:rsidRDefault="00A86C3A" w:rsidP="00A86C3A">
      <w:pPr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оформлено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48 пільг</w:t>
      </w:r>
      <w:r w:rsidRPr="00A86C3A">
        <w:rPr>
          <w:rFonts w:ascii="Times New Roman" w:hAnsi="Times New Roman" w:cs="Times New Roman"/>
          <w:sz w:val="28"/>
          <w:szCs w:val="28"/>
        </w:rPr>
        <w:t xml:space="preserve"> для різних категорій громадян;</w:t>
      </w:r>
    </w:p>
    <w:p w14:paraId="69C96066" w14:textId="77777777" w:rsidR="00A86C3A" w:rsidRPr="00A86C3A" w:rsidRDefault="00A86C3A" w:rsidP="00A86C3A">
      <w:pPr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складено акти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обстеження матеріально-побутових умов сімей</w:t>
      </w:r>
      <w:r w:rsidRPr="00A86C3A">
        <w:rPr>
          <w:rFonts w:ascii="Times New Roman" w:hAnsi="Times New Roman" w:cs="Times New Roman"/>
          <w:sz w:val="28"/>
          <w:szCs w:val="28"/>
        </w:rPr>
        <w:t>;</w:t>
      </w:r>
    </w:p>
    <w:p w14:paraId="6D842343" w14:textId="77777777" w:rsidR="00A86C3A" w:rsidRPr="00A86C3A" w:rsidRDefault="00A86C3A" w:rsidP="00A86C3A">
      <w:pPr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видавалися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акти підтвердження фактичного проживання громадян</w:t>
      </w:r>
      <w:r w:rsidRPr="00A86C3A">
        <w:rPr>
          <w:rFonts w:ascii="Times New Roman" w:hAnsi="Times New Roman" w:cs="Times New Roman"/>
          <w:sz w:val="28"/>
          <w:szCs w:val="28"/>
        </w:rPr>
        <w:t>;</w:t>
      </w:r>
    </w:p>
    <w:p w14:paraId="0149A500" w14:textId="77777777" w:rsidR="00A86C3A" w:rsidRPr="00A86C3A" w:rsidRDefault="00A86C3A" w:rsidP="00A86C3A">
      <w:pPr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видавалися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характеристики для подання до різних установ</w:t>
      </w:r>
      <w:r w:rsidRPr="00A86C3A">
        <w:rPr>
          <w:rFonts w:ascii="Times New Roman" w:hAnsi="Times New Roman" w:cs="Times New Roman"/>
          <w:sz w:val="28"/>
          <w:szCs w:val="28"/>
        </w:rPr>
        <w:t>;</w:t>
      </w:r>
    </w:p>
    <w:p w14:paraId="014B9498" w14:textId="77777777" w:rsidR="00A86C3A" w:rsidRPr="00A86C3A" w:rsidRDefault="00A86C3A" w:rsidP="00A86C3A">
      <w:pPr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здійснювалися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нотаріальні дії в межах компетенції,</w:t>
      </w:r>
      <w:r w:rsidRPr="00A86C3A">
        <w:rPr>
          <w:rFonts w:ascii="Times New Roman" w:hAnsi="Times New Roman" w:cs="Times New Roman"/>
          <w:sz w:val="28"/>
          <w:szCs w:val="28"/>
        </w:rPr>
        <w:t xml:space="preserve"> всього надано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59 послуг;</w:t>
      </w:r>
    </w:p>
    <w:p w14:paraId="4B904969" w14:textId="77777777" w:rsidR="00A86C3A" w:rsidRPr="00A86C3A" w:rsidRDefault="00A86C3A" w:rsidP="00A86C3A">
      <w:pPr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>посвідчувалися копії документів та справжність підписів;</w:t>
      </w:r>
    </w:p>
    <w:p w14:paraId="795D1D57" w14:textId="77777777" w:rsidR="00A86C3A" w:rsidRPr="00A86C3A" w:rsidRDefault="00A86C3A" w:rsidP="00A86C3A">
      <w:pPr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ведеться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первинний військовий облік громадян, які підлягають військовому обліку;</w:t>
      </w:r>
    </w:p>
    <w:p w14:paraId="043B7C2F" w14:textId="77777777" w:rsidR="00A86C3A" w:rsidRPr="00A86C3A" w:rsidRDefault="00A86C3A" w:rsidP="00A86C3A">
      <w:pPr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складалися списки юнаків для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приписки до призовної дільниці.</w:t>
      </w:r>
    </w:p>
    <w:p w14:paraId="7917C800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>У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 xml:space="preserve"> 2025 році</w:t>
      </w:r>
      <w:r w:rsidRPr="00A86C3A">
        <w:rPr>
          <w:rFonts w:ascii="Times New Roman" w:hAnsi="Times New Roman" w:cs="Times New Roman"/>
          <w:sz w:val="28"/>
          <w:szCs w:val="28"/>
        </w:rPr>
        <w:t xml:space="preserve"> було мобілізовано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14 чоловіків</w:t>
      </w:r>
      <w:r w:rsidRPr="00A86C3A">
        <w:rPr>
          <w:rFonts w:ascii="Times New Roman" w:hAnsi="Times New Roman" w:cs="Times New Roman"/>
          <w:sz w:val="28"/>
          <w:szCs w:val="28"/>
        </w:rPr>
        <w:t xml:space="preserve">, загалом з початку мобілізації —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74 особи.</w:t>
      </w:r>
    </w:p>
    <w:p w14:paraId="2060994B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4E59E4D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6C3A">
        <w:rPr>
          <w:rFonts w:ascii="Times New Roman" w:hAnsi="Times New Roman" w:cs="Times New Roman"/>
          <w:b/>
          <w:bCs/>
          <w:sz w:val="28"/>
          <w:szCs w:val="28"/>
        </w:rPr>
        <w:t>Благоустрій території</w:t>
      </w:r>
    </w:p>
    <w:p w14:paraId="67F6B175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>Протягом 2025 року на території Мончинського старостинського округу проводилася робота з благоустрою та підтримання належного санітарного стану населених пунктів.</w:t>
      </w:r>
    </w:p>
    <w:p w14:paraId="7E02CC43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>Зокрема:</w:t>
      </w:r>
    </w:p>
    <w:p w14:paraId="4C6322B8" w14:textId="77777777" w:rsidR="00A86C3A" w:rsidRPr="00A86C3A" w:rsidRDefault="00A86C3A" w:rsidP="00A86C3A">
      <w:pPr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видалено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22 аварійні дерева;</w:t>
      </w:r>
    </w:p>
    <w:p w14:paraId="1237DAC4" w14:textId="77777777" w:rsidR="00A86C3A" w:rsidRPr="00A86C3A" w:rsidRDefault="00A86C3A" w:rsidP="00A86C3A">
      <w:pPr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проводилося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прибирання територій населених пунктів, вулиць та громадських місць;</w:t>
      </w:r>
    </w:p>
    <w:p w14:paraId="03D05697" w14:textId="77777777" w:rsidR="00A86C3A" w:rsidRPr="00A86C3A" w:rsidRDefault="00A86C3A" w:rsidP="00A86C3A">
      <w:pPr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наведено належний порядок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на кладовищах;</w:t>
      </w:r>
    </w:p>
    <w:p w14:paraId="6A9699F9" w14:textId="77777777" w:rsidR="00A86C3A" w:rsidRPr="00A86C3A" w:rsidRDefault="00A86C3A" w:rsidP="00A86C3A">
      <w:pPr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здійснювалося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прибирання біля пам’ятників та місць пам’яті;</w:t>
      </w:r>
    </w:p>
    <w:p w14:paraId="2E9DCB5C" w14:textId="77777777" w:rsidR="00A86C3A" w:rsidRPr="00A86C3A" w:rsidRDefault="00A86C3A" w:rsidP="00A86C3A">
      <w:pPr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жителями сіл організовано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збір продуктів та коштів для підтримки наших захисників;</w:t>
      </w:r>
    </w:p>
    <w:p w14:paraId="768F6375" w14:textId="77777777" w:rsidR="00A86C3A" w:rsidRPr="00A86C3A" w:rsidRDefault="00A86C3A" w:rsidP="00A86C3A">
      <w:pPr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проведено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 xml:space="preserve">ремонт дорожнього покриття та підсипку </w:t>
      </w:r>
      <w:proofErr w:type="spellStart"/>
      <w:r w:rsidRPr="00A86C3A">
        <w:rPr>
          <w:rFonts w:ascii="Times New Roman" w:hAnsi="Times New Roman" w:cs="Times New Roman"/>
          <w:b/>
          <w:bCs/>
          <w:sz w:val="28"/>
          <w:szCs w:val="28"/>
        </w:rPr>
        <w:t>щебенем</w:t>
      </w:r>
      <w:proofErr w:type="spellEnd"/>
      <w:r w:rsidRPr="00A86C3A">
        <w:rPr>
          <w:rFonts w:ascii="Times New Roman" w:hAnsi="Times New Roman" w:cs="Times New Roman"/>
          <w:b/>
          <w:bCs/>
          <w:sz w:val="28"/>
          <w:szCs w:val="28"/>
        </w:rPr>
        <w:t xml:space="preserve"> дороги до села Сопин.</w:t>
      </w:r>
    </w:p>
    <w:p w14:paraId="75E773F1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>У своїй діяльності не допускаю дій або бездіяльності, які можуть зашкодити інтересам територіальної громади, дотримуюся вимог законодавства України та правил службової етики.</w:t>
      </w:r>
    </w:p>
    <w:p w14:paraId="1469A5F5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41059D6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6C3A">
        <w:rPr>
          <w:rFonts w:ascii="Times New Roman" w:hAnsi="Times New Roman" w:cs="Times New Roman"/>
          <w:b/>
          <w:bCs/>
          <w:sz w:val="28"/>
          <w:szCs w:val="28"/>
        </w:rPr>
        <w:t>План заходів на 2026 рік</w:t>
      </w:r>
    </w:p>
    <w:p w14:paraId="72532933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>Основними завданнями на 2026 рік визначено:</w:t>
      </w:r>
    </w:p>
    <w:p w14:paraId="7B608E26" w14:textId="77777777" w:rsidR="00A86C3A" w:rsidRPr="00A86C3A" w:rsidRDefault="00A86C3A" w:rsidP="00A86C3A">
      <w:pPr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проведення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поточного ремонту доріг</w:t>
      </w:r>
      <w:r w:rsidRPr="00A86C3A">
        <w:rPr>
          <w:rFonts w:ascii="Times New Roman" w:hAnsi="Times New Roman" w:cs="Times New Roman"/>
          <w:sz w:val="28"/>
          <w:szCs w:val="28"/>
        </w:rPr>
        <w:t xml:space="preserve"> у селах Мончин та Сопин;</w:t>
      </w:r>
    </w:p>
    <w:p w14:paraId="423A3520" w14:textId="77777777" w:rsidR="00A86C3A" w:rsidRPr="00A86C3A" w:rsidRDefault="00A86C3A" w:rsidP="00A86C3A">
      <w:pPr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b/>
          <w:bCs/>
          <w:sz w:val="28"/>
          <w:szCs w:val="28"/>
        </w:rPr>
        <w:t>ремонт пам’ятників</w:t>
      </w:r>
      <w:r w:rsidRPr="00A86C3A">
        <w:rPr>
          <w:rFonts w:ascii="Times New Roman" w:hAnsi="Times New Roman" w:cs="Times New Roman"/>
          <w:sz w:val="28"/>
          <w:szCs w:val="28"/>
        </w:rPr>
        <w:t xml:space="preserve"> у селах Мончин та Сопин;</w:t>
      </w:r>
    </w:p>
    <w:p w14:paraId="4E14E710" w14:textId="77777777" w:rsidR="00A86C3A" w:rsidRPr="00A86C3A" w:rsidRDefault="00A86C3A" w:rsidP="00A86C3A">
      <w:pPr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b/>
          <w:bCs/>
          <w:sz w:val="28"/>
          <w:szCs w:val="28"/>
        </w:rPr>
        <w:t>встановлення огорожі кладовища</w:t>
      </w:r>
      <w:r w:rsidRPr="00A86C3A">
        <w:rPr>
          <w:rFonts w:ascii="Times New Roman" w:hAnsi="Times New Roman" w:cs="Times New Roman"/>
          <w:sz w:val="28"/>
          <w:szCs w:val="28"/>
        </w:rPr>
        <w:t xml:space="preserve"> у селі Мончин;</w:t>
      </w:r>
    </w:p>
    <w:p w14:paraId="12F133DF" w14:textId="77777777" w:rsidR="00A86C3A" w:rsidRPr="00A86C3A" w:rsidRDefault="00A86C3A" w:rsidP="00A86C3A">
      <w:pPr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сприяння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відновленню автобусного сполучення за маршрутом Вінниця — Погребище через Мончин та Сопин</w:t>
      </w:r>
      <w:r w:rsidRPr="00A86C3A">
        <w:rPr>
          <w:rFonts w:ascii="Times New Roman" w:hAnsi="Times New Roman" w:cs="Times New Roman"/>
          <w:sz w:val="28"/>
          <w:szCs w:val="28"/>
        </w:rPr>
        <w:t>.</w:t>
      </w:r>
    </w:p>
    <w:p w14:paraId="08F32AE1" w14:textId="77777777" w:rsid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43A4D2ED" w14:textId="77777777" w:rsid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22B2F77C" w14:textId="77777777" w:rsid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4A5FAA6F" w14:textId="253CA5D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6C3A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Подяка</w:t>
      </w:r>
    </w:p>
    <w:p w14:paraId="531A358C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Висловлюю щиру подяку жителям сіл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Мончин та Сопин</w:t>
      </w:r>
      <w:r w:rsidRPr="00A86C3A">
        <w:rPr>
          <w:rFonts w:ascii="Times New Roman" w:hAnsi="Times New Roman" w:cs="Times New Roman"/>
          <w:sz w:val="28"/>
          <w:szCs w:val="28"/>
        </w:rPr>
        <w:t xml:space="preserve"> за активну громадянську позицію, підтримку, співпрацю та небайдужість до розвитку і благоустрою населених пунктів старостинського округу.</w:t>
      </w:r>
    </w:p>
    <w:p w14:paraId="2F8511CE" w14:textId="77777777" w:rsidR="00A86C3A" w:rsidRPr="00A86C3A" w:rsidRDefault="00A86C3A" w:rsidP="00A86C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>Окрему подяку висловлюю керівникам місцевих підприємств за надану допомогу та підтримку у вирішенні питань благоустрою та життєдіяльності населених пунктів, а саме:</w:t>
      </w:r>
    </w:p>
    <w:p w14:paraId="1F08CC6D" w14:textId="77777777" w:rsidR="00A86C3A" w:rsidRPr="00A86C3A" w:rsidRDefault="00A86C3A" w:rsidP="00A86C3A">
      <w:pPr>
        <w:numPr>
          <w:ilvl w:val="0"/>
          <w:numId w:val="1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директору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СТОВ «Дніпро» Кондратюку Миколі Михайловичу</w:t>
      </w:r>
      <w:r w:rsidRPr="00A86C3A">
        <w:rPr>
          <w:rFonts w:ascii="Times New Roman" w:hAnsi="Times New Roman" w:cs="Times New Roman"/>
          <w:sz w:val="28"/>
          <w:szCs w:val="28"/>
        </w:rPr>
        <w:t>;</w:t>
      </w:r>
    </w:p>
    <w:p w14:paraId="2F973B1B" w14:textId="77777777" w:rsidR="00A86C3A" w:rsidRPr="00A86C3A" w:rsidRDefault="00A86C3A" w:rsidP="00A86C3A">
      <w:pPr>
        <w:numPr>
          <w:ilvl w:val="0"/>
          <w:numId w:val="1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 xml:space="preserve">директору </w:t>
      </w:r>
      <w:r w:rsidRPr="00A86C3A">
        <w:rPr>
          <w:rFonts w:ascii="Times New Roman" w:hAnsi="Times New Roman" w:cs="Times New Roman"/>
          <w:b/>
          <w:bCs/>
          <w:sz w:val="28"/>
          <w:szCs w:val="28"/>
        </w:rPr>
        <w:t>ПП «Ольвія» Краснюку Володимиру Івановичу</w:t>
      </w:r>
      <w:r w:rsidRPr="00A86C3A">
        <w:rPr>
          <w:rFonts w:ascii="Times New Roman" w:hAnsi="Times New Roman" w:cs="Times New Roman"/>
          <w:sz w:val="28"/>
          <w:szCs w:val="28"/>
        </w:rPr>
        <w:t>.</w:t>
      </w:r>
    </w:p>
    <w:p w14:paraId="55B9D771" w14:textId="57C3358D" w:rsidR="008F279B" w:rsidRPr="00A86C3A" w:rsidRDefault="00A86C3A" w:rsidP="00966838">
      <w:pPr>
        <w:pStyle w:val="a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6C3A">
        <w:rPr>
          <w:rFonts w:ascii="Times New Roman" w:hAnsi="Times New Roman" w:cs="Times New Roman"/>
          <w:sz w:val="28"/>
          <w:szCs w:val="28"/>
        </w:rPr>
        <w:t>Завдяки спільним зусиллям громади, підприємців та органів місцевого самоврядування поступово вирішуються важливі питання розвитку та благоустрою населених пунктів старостинського округу.</w:t>
      </w:r>
    </w:p>
    <w:p w14:paraId="5130342B" w14:textId="77777777" w:rsidR="0084055D" w:rsidRPr="00966838" w:rsidRDefault="0084055D" w:rsidP="00D84CEC">
      <w:pPr>
        <w:tabs>
          <w:tab w:val="left" w:pos="93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073D9C" w14:textId="77777777" w:rsidR="00A86C3A" w:rsidRPr="00966838" w:rsidRDefault="00A86C3A" w:rsidP="00D84CEC">
      <w:pPr>
        <w:tabs>
          <w:tab w:val="left" w:pos="93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4E26D8" w14:textId="20150106" w:rsidR="0084055D" w:rsidRPr="00D84CEC" w:rsidRDefault="0084055D" w:rsidP="00D84C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4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Староста </w:t>
      </w:r>
      <w:r w:rsidR="004D409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Мончинського</w:t>
      </w:r>
      <w:r w:rsidRPr="00D84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E350269" w14:textId="3769D069" w:rsidR="0084055D" w:rsidRPr="00D84CEC" w:rsidRDefault="0084055D" w:rsidP="00D84CE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 w:eastAsia="zh-CN"/>
        </w:rPr>
      </w:pPr>
      <w:r w:rsidRPr="00D84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старостинського округу                                            </w:t>
      </w:r>
      <w:r w:rsidR="00D84CE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</w:t>
      </w:r>
      <w:r w:rsidR="00D812B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</w:t>
      </w:r>
      <w:r w:rsidR="0055493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</w:t>
      </w:r>
      <w:r w:rsidR="004D409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Інна</w:t>
      </w:r>
      <w:r w:rsidR="0041441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="004D409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ТКАЧУК</w:t>
      </w:r>
    </w:p>
    <w:sectPr w:rsidR="0084055D" w:rsidRPr="00D84CEC" w:rsidSect="00A86C3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F0001"/>
    <w:multiLevelType w:val="hybridMultilevel"/>
    <w:tmpl w:val="1D3E3C1E"/>
    <w:lvl w:ilvl="0" w:tplc="C9F8E17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3114B9"/>
    <w:multiLevelType w:val="hybridMultilevel"/>
    <w:tmpl w:val="0540D5A0"/>
    <w:lvl w:ilvl="0" w:tplc="0B58AA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8823E9"/>
    <w:multiLevelType w:val="multilevel"/>
    <w:tmpl w:val="D3169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952ED9"/>
    <w:multiLevelType w:val="multilevel"/>
    <w:tmpl w:val="D8665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B44EEC"/>
    <w:multiLevelType w:val="multilevel"/>
    <w:tmpl w:val="058E5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191652"/>
    <w:multiLevelType w:val="hybridMultilevel"/>
    <w:tmpl w:val="6DC0BB66"/>
    <w:lvl w:ilvl="0" w:tplc="E3E422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77B4EF8"/>
    <w:multiLevelType w:val="multilevel"/>
    <w:tmpl w:val="8AB60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3091183"/>
    <w:multiLevelType w:val="multilevel"/>
    <w:tmpl w:val="0F1AD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61D1555"/>
    <w:multiLevelType w:val="multilevel"/>
    <w:tmpl w:val="24380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CA814A5"/>
    <w:multiLevelType w:val="multilevel"/>
    <w:tmpl w:val="7D70A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D575923"/>
    <w:multiLevelType w:val="multilevel"/>
    <w:tmpl w:val="B2E22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7602904"/>
    <w:multiLevelType w:val="hybridMultilevel"/>
    <w:tmpl w:val="713A5A48"/>
    <w:lvl w:ilvl="0" w:tplc="0AB8853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040633"/>
    <w:multiLevelType w:val="hybridMultilevel"/>
    <w:tmpl w:val="C3A29566"/>
    <w:lvl w:ilvl="0" w:tplc="82D461D6">
      <w:numFmt w:val="bullet"/>
      <w:lvlText w:val="-"/>
      <w:lvlJc w:val="left"/>
      <w:pPr>
        <w:ind w:left="225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3" w15:restartNumberingAfterBreak="0">
    <w:nsid w:val="694E2360"/>
    <w:multiLevelType w:val="hybridMultilevel"/>
    <w:tmpl w:val="03F4F886"/>
    <w:lvl w:ilvl="0" w:tplc="1E00256C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6AA102A1"/>
    <w:multiLevelType w:val="multilevel"/>
    <w:tmpl w:val="F4F4E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D1E56B4"/>
    <w:multiLevelType w:val="hybridMultilevel"/>
    <w:tmpl w:val="A5B208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846191">
    <w:abstractNumId w:val="15"/>
  </w:num>
  <w:num w:numId="2" w16cid:durableId="1925063411">
    <w:abstractNumId w:val="12"/>
  </w:num>
  <w:num w:numId="3" w16cid:durableId="330565460">
    <w:abstractNumId w:val="11"/>
  </w:num>
  <w:num w:numId="4" w16cid:durableId="1184980100">
    <w:abstractNumId w:val="12"/>
  </w:num>
  <w:num w:numId="5" w16cid:durableId="112486190">
    <w:abstractNumId w:val="13"/>
  </w:num>
  <w:num w:numId="6" w16cid:durableId="1820800412">
    <w:abstractNumId w:val="5"/>
  </w:num>
  <w:num w:numId="7" w16cid:durableId="578715251">
    <w:abstractNumId w:val="0"/>
  </w:num>
  <w:num w:numId="8" w16cid:durableId="1355885597">
    <w:abstractNumId w:val="1"/>
  </w:num>
  <w:num w:numId="9" w16cid:durableId="467625979">
    <w:abstractNumId w:val="4"/>
  </w:num>
  <w:num w:numId="10" w16cid:durableId="411320674">
    <w:abstractNumId w:val="2"/>
  </w:num>
  <w:num w:numId="11" w16cid:durableId="1868904366">
    <w:abstractNumId w:val="7"/>
  </w:num>
  <w:num w:numId="12" w16cid:durableId="971012463">
    <w:abstractNumId w:val="10"/>
  </w:num>
  <w:num w:numId="13" w16cid:durableId="441655165">
    <w:abstractNumId w:val="3"/>
  </w:num>
  <w:num w:numId="14" w16cid:durableId="935670250">
    <w:abstractNumId w:val="8"/>
  </w:num>
  <w:num w:numId="15" w16cid:durableId="386337979">
    <w:abstractNumId w:val="6"/>
  </w:num>
  <w:num w:numId="16" w16cid:durableId="982733213">
    <w:abstractNumId w:val="9"/>
  </w:num>
  <w:num w:numId="17" w16cid:durableId="11846370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0FE"/>
    <w:rsid w:val="00066D84"/>
    <w:rsid w:val="000C629F"/>
    <w:rsid w:val="000D7970"/>
    <w:rsid w:val="000E1F83"/>
    <w:rsid w:val="00115E38"/>
    <w:rsid w:val="00150B34"/>
    <w:rsid w:val="00160CF5"/>
    <w:rsid w:val="00215766"/>
    <w:rsid w:val="002C307C"/>
    <w:rsid w:val="003625B5"/>
    <w:rsid w:val="003628B4"/>
    <w:rsid w:val="003A1305"/>
    <w:rsid w:val="003D799C"/>
    <w:rsid w:val="00414414"/>
    <w:rsid w:val="00414D68"/>
    <w:rsid w:val="00421779"/>
    <w:rsid w:val="004302CA"/>
    <w:rsid w:val="004304B6"/>
    <w:rsid w:val="00440C16"/>
    <w:rsid w:val="00481DF8"/>
    <w:rsid w:val="004A11D6"/>
    <w:rsid w:val="004A156F"/>
    <w:rsid w:val="004B0998"/>
    <w:rsid w:val="004C407C"/>
    <w:rsid w:val="004D4093"/>
    <w:rsid w:val="004E22DC"/>
    <w:rsid w:val="00505103"/>
    <w:rsid w:val="00526C65"/>
    <w:rsid w:val="00554934"/>
    <w:rsid w:val="0056198E"/>
    <w:rsid w:val="00563586"/>
    <w:rsid w:val="005965C1"/>
    <w:rsid w:val="005B0E74"/>
    <w:rsid w:val="0063282A"/>
    <w:rsid w:val="0067439C"/>
    <w:rsid w:val="00682954"/>
    <w:rsid w:val="00687A98"/>
    <w:rsid w:val="007276BA"/>
    <w:rsid w:val="0075444A"/>
    <w:rsid w:val="00765EF5"/>
    <w:rsid w:val="00771B51"/>
    <w:rsid w:val="007A2206"/>
    <w:rsid w:val="007A63B5"/>
    <w:rsid w:val="007B506F"/>
    <w:rsid w:val="007C4EF0"/>
    <w:rsid w:val="0081163A"/>
    <w:rsid w:val="0084055D"/>
    <w:rsid w:val="008647DB"/>
    <w:rsid w:val="00874C69"/>
    <w:rsid w:val="00885077"/>
    <w:rsid w:val="00892674"/>
    <w:rsid w:val="008A0D85"/>
    <w:rsid w:val="008C10FE"/>
    <w:rsid w:val="008C6BF8"/>
    <w:rsid w:val="008E0A0A"/>
    <w:rsid w:val="008F279B"/>
    <w:rsid w:val="00966838"/>
    <w:rsid w:val="00985A65"/>
    <w:rsid w:val="009C4A29"/>
    <w:rsid w:val="009C4ECF"/>
    <w:rsid w:val="009C75AA"/>
    <w:rsid w:val="009D2898"/>
    <w:rsid w:val="00A1509D"/>
    <w:rsid w:val="00A2293B"/>
    <w:rsid w:val="00A57DD9"/>
    <w:rsid w:val="00A86C3A"/>
    <w:rsid w:val="00A93621"/>
    <w:rsid w:val="00AB7E15"/>
    <w:rsid w:val="00AC0318"/>
    <w:rsid w:val="00B86C6E"/>
    <w:rsid w:val="00BE03A6"/>
    <w:rsid w:val="00BF1359"/>
    <w:rsid w:val="00BF2A42"/>
    <w:rsid w:val="00C02FD3"/>
    <w:rsid w:val="00C60237"/>
    <w:rsid w:val="00C64A16"/>
    <w:rsid w:val="00CC5174"/>
    <w:rsid w:val="00CC68B9"/>
    <w:rsid w:val="00CC6E48"/>
    <w:rsid w:val="00D57067"/>
    <w:rsid w:val="00D812BD"/>
    <w:rsid w:val="00D84CEC"/>
    <w:rsid w:val="00D95F55"/>
    <w:rsid w:val="00DB73D9"/>
    <w:rsid w:val="00DF4E20"/>
    <w:rsid w:val="00E00C31"/>
    <w:rsid w:val="00E30DF7"/>
    <w:rsid w:val="00E90387"/>
    <w:rsid w:val="00E90BB5"/>
    <w:rsid w:val="00F05381"/>
    <w:rsid w:val="00F175B2"/>
    <w:rsid w:val="00F323C6"/>
    <w:rsid w:val="00F547E2"/>
    <w:rsid w:val="00F563BD"/>
    <w:rsid w:val="00F63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C51B7"/>
  <w15:docId w15:val="{6834CE63-657B-43B6-B5EA-444E490BE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6E48"/>
    <w:rPr>
      <w:kern w:val="0"/>
    </w:rPr>
  </w:style>
  <w:style w:type="paragraph" w:styleId="1">
    <w:name w:val="heading 1"/>
    <w:basedOn w:val="a"/>
    <w:next w:val="a"/>
    <w:link w:val="10"/>
    <w:uiPriority w:val="9"/>
    <w:qFormat/>
    <w:rsid w:val="008C10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10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10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10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10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10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10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10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10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10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C10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C10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C10F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C10F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C10F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C10F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C10F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C10F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C10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8C10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C10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8C10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C10FE"/>
    <w:pPr>
      <w:spacing w:before="160"/>
      <w:jc w:val="center"/>
    </w:pPr>
    <w:rPr>
      <w:i/>
      <w:iCs/>
      <w:color w:val="404040" w:themeColor="text1" w:themeTint="BF"/>
      <w:kern w:val="2"/>
    </w:rPr>
  </w:style>
  <w:style w:type="character" w:customStyle="1" w:styleId="a8">
    <w:name w:val="Цитата Знак"/>
    <w:basedOn w:val="a0"/>
    <w:link w:val="a7"/>
    <w:uiPriority w:val="29"/>
    <w:rsid w:val="008C10F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C10FE"/>
    <w:pPr>
      <w:ind w:left="720"/>
      <w:contextualSpacing/>
    </w:pPr>
    <w:rPr>
      <w:kern w:val="2"/>
    </w:rPr>
  </w:style>
  <w:style w:type="character" w:styleId="aa">
    <w:name w:val="Intense Emphasis"/>
    <w:basedOn w:val="a0"/>
    <w:uiPriority w:val="21"/>
    <w:qFormat/>
    <w:rsid w:val="008C10F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C10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</w:rPr>
  </w:style>
  <w:style w:type="character" w:customStyle="1" w:styleId="ac">
    <w:name w:val="Насичена цитата Знак"/>
    <w:basedOn w:val="a0"/>
    <w:link w:val="ab"/>
    <w:uiPriority w:val="30"/>
    <w:rsid w:val="008C10F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C10FE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59"/>
    <w:rsid w:val="009C4A29"/>
    <w:pPr>
      <w:spacing w:after="0" w:line="240" w:lineRule="auto"/>
    </w:pPr>
    <w:rPr>
      <w:kern w:val="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9C4A29"/>
  </w:style>
  <w:style w:type="character" w:customStyle="1" w:styleId="211pt">
    <w:name w:val="Основний текст (2) + 11 pt"/>
    <w:basedOn w:val="a0"/>
    <w:rsid w:val="009C4A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11">
    <w:name w:val="Основной текст Знак1"/>
    <w:rsid w:val="004E22DC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paragraph" w:styleId="af">
    <w:name w:val="Balloon Text"/>
    <w:basedOn w:val="a"/>
    <w:link w:val="af0"/>
    <w:uiPriority w:val="99"/>
    <w:semiHidden/>
    <w:unhideWhenUsed/>
    <w:rsid w:val="00754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75444A"/>
    <w:rPr>
      <w:rFonts w:ascii="Tahoma" w:hAnsi="Tahoma" w:cs="Tahoma"/>
      <w:kern w:val="0"/>
      <w:sz w:val="16"/>
      <w:szCs w:val="16"/>
    </w:rPr>
  </w:style>
  <w:style w:type="paragraph" w:styleId="af1">
    <w:name w:val="Normal (Web)"/>
    <w:basedOn w:val="a"/>
    <w:uiPriority w:val="99"/>
    <w:semiHidden/>
    <w:unhideWhenUsed/>
    <w:rsid w:val="006829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2">
    <w:name w:val="Strong"/>
    <w:basedOn w:val="a0"/>
    <w:uiPriority w:val="22"/>
    <w:qFormat/>
    <w:rsid w:val="006829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DA871-2E9C-4F0C-9BD1-2A12EC9C7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5261</Words>
  <Characters>3000</Characters>
  <Application>Microsoft Office Word</Application>
  <DocSecurity>4</DocSecurity>
  <Lines>25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Алла Красноштан</cp:lastModifiedBy>
  <cp:revision>2</cp:revision>
  <cp:lastPrinted>2025-03-18T07:32:00Z</cp:lastPrinted>
  <dcterms:created xsi:type="dcterms:W3CDTF">2026-04-17T06:17:00Z</dcterms:created>
  <dcterms:modified xsi:type="dcterms:W3CDTF">2026-04-17T06:17:00Z</dcterms:modified>
</cp:coreProperties>
</file>